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9F3" w:rsidRPr="008D32FF" w:rsidRDefault="002819F3" w:rsidP="002819F3">
      <w:pPr>
        <w:pStyle w:val="a3"/>
        <w:rPr>
          <w:sz w:val="24"/>
          <w:szCs w:val="24"/>
        </w:rPr>
      </w:pPr>
      <w:r w:rsidRPr="008D32FF">
        <w:rPr>
          <w:sz w:val="24"/>
          <w:szCs w:val="24"/>
        </w:rPr>
        <w:t>ПОВЕСТКА ДНЯ</w:t>
      </w:r>
    </w:p>
    <w:p w:rsidR="002819F3" w:rsidRPr="00304E18" w:rsidRDefault="00D56822" w:rsidP="002819F3">
      <w:pPr>
        <w:jc w:val="center"/>
        <w:rPr>
          <w:b/>
        </w:rPr>
      </w:pPr>
      <w:r>
        <w:rPr>
          <w:b/>
        </w:rPr>
        <w:t xml:space="preserve">18-ой </w:t>
      </w:r>
      <w:r w:rsidR="00976F52">
        <w:rPr>
          <w:b/>
        </w:rPr>
        <w:t xml:space="preserve">очередной </w:t>
      </w:r>
      <w:r w:rsidR="002819F3" w:rsidRPr="00304E18">
        <w:rPr>
          <w:b/>
        </w:rPr>
        <w:t>сессии Совета депутатов муниципального образования</w:t>
      </w:r>
    </w:p>
    <w:p w:rsidR="002819F3" w:rsidRPr="00304E18" w:rsidRDefault="002819F3" w:rsidP="002819F3">
      <w:pPr>
        <w:jc w:val="center"/>
        <w:rPr>
          <w:b/>
        </w:rPr>
      </w:pPr>
      <w:r w:rsidRPr="00304E18">
        <w:rPr>
          <w:b/>
        </w:rPr>
        <w:t xml:space="preserve">«Муниципальный округ Глазовский район Удмуртской Республики» первого созыва </w:t>
      </w:r>
    </w:p>
    <w:p w:rsidR="002819F3" w:rsidRPr="00C14CAC" w:rsidRDefault="002819F3" w:rsidP="002819F3">
      <w:pPr>
        <w:jc w:val="center"/>
        <w:rPr>
          <w:rFonts w:eastAsia="Calibri"/>
          <w:b/>
          <w:highlight w:val="yellow"/>
        </w:rPr>
      </w:pPr>
    </w:p>
    <w:p w:rsidR="002819F3" w:rsidRDefault="00D56822" w:rsidP="002819F3">
      <w:pPr>
        <w:rPr>
          <w:b/>
        </w:rPr>
      </w:pPr>
      <w:r>
        <w:rPr>
          <w:b/>
        </w:rPr>
        <w:t>21.12.</w:t>
      </w:r>
      <w:r w:rsidR="002819F3" w:rsidRPr="00560C82">
        <w:rPr>
          <w:b/>
        </w:rPr>
        <w:t>202</w:t>
      </w:r>
      <w:r w:rsidR="002819F3">
        <w:rPr>
          <w:b/>
        </w:rPr>
        <w:t>2</w:t>
      </w:r>
      <w:r w:rsidR="002819F3">
        <w:rPr>
          <w:b/>
        </w:rPr>
        <w:tab/>
      </w:r>
      <w:r w:rsidR="002819F3">
        <w:rPr>
          <w:b/>
        </w:rPr>
        <w:tab/>
      </w:r>
      <w:r w:rsidR="002819F3">
        <w:rPr>
          <w:b/>
        </w:rPr>
        <w:tab/>
        <w:t xml:space="preserve">               </w:t>
      </w:r>
      <w:r w:rsidR="002819F3" w:rsidRPr="00560C82">
        <w:rPr>
          <w:b/>
        </w:rPr>
        <w:t xml:space="preserve">               </w:t>
      </w:r>
      <w:r w:rsidR="002819F3">
        <w:rPr>
          <w:b/>
        </w:rPr>
        <w:t xml:space="preserve">         </w:t>
      </w:r>
      <w:r w:rsidR="002819F3" w:rsidRPr="00560C82">
        <w:rPr>
          <w:b/>
        </w:rPr>
        <w:t xml:space="preserve">            </w:t>
      </w:r>
      <w:r w:rsidR="002819F3">
        <w:rPr>
          <w:b/>
        </w:rPr>
        <w:t xml:space="preserve">          </w:t>
      </w:r>
      <w:r w:rsidR="002819F3" w:rsidRPr="00560C82">
        <w:rPr>
          <w:b/>
        </w:rPr>
        <w:t xml:space="preserve">    10.00 час.</w:t>
      </w:r>
    </w:p>
    <w:p w:rsidR="00D56822" w:rsidRDefault="00D56822" w:rsidP="002819F3">
      <w:pPr>
        <w:rPr>
          <w:b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10"/>
        <w:gridCol w:w="8961"/>
      </w:tblGrid>
      <w:tr w:rsidR="005F17AC" w:rsidTr="005F17AC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17AC" w:rsidRDefault="005F17AC" w:rsidP="00D56822">
            <w:pPr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№ </w:t>
            </w:r>
            <w:proofErr w:type="gramStart"/>
            <w:r>
              <w:rPr>
                <w:sz w:val="22"/>
                <w:lang w:eastAsia="en-US"/>
              </w:rPr>
              <w:t>п</w:t>
            </w:r>
            <w:proofErr w:type="gramEnd"/>
            <w:r>
              <w:rPr>
                <w:sz w:val="22"/>
                <w:lang w:eastAsia="en-US"/>
              </w:rPr>
              <w:t>/п</w:t>
            </w:r>
          </w:p>
        </w:tc>
        <w:tc>
          <w:tcPr>
            <w:tcW w:w="9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17AC" w:rsidRDefault="005F17AC">
            <w:pPr>
              <w:jc w:val="both"/>
              <w:rPr>
                <w:b/>
                <w:sz w:val="22"/>
                <w:lang w:eastAsia="en-US"/>
              </w:rPr>
            </w:pPr>
            <w:bookmarkStart w:id="0" w:name="_GoBack"/>
            <w:bookmarkEnd w:id="0"/>
            <w:r>
              <w:rPr>
                <w:b/>
                <w:sz w:val="22"/>
                <w:lang w:eastAsia="en-US"/>
              </w:rPr>
              <w:t>Вопрос</w:t>
            </w:r>
          </w:p>
        </w:tc>
      </w:tr>
      <w:tr w:rsidR="005F17AC" w:rsidTr="005F17AC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17AC" w:rsidRDefault="005F17AC" w:rsidP="00D56822">
            <w:pPr>
              <w:pStyle w:val="a6"/>
              <w:numPr>
                <w:ilvl w:val="0"/>
                <w:numId w:val="22"/>
              </w:numPr>
              <w:ind w:left="0" w:firstLine="0"/>
              <w:rPr>
                <w:sz w:val="22"/>
                <w:lang w:eastAsia="en-US"/>
              </w:rPr>
            </w:pPr>
          </w:p>
        </w:tc>
        <w:tc>
          <w:tcPr>
            <w:tcW w:w="9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17AC" w:rsidRDefault="005F17AC">
            <w:pPr>
              <w:pStyle w:val="21"/>
              <w:spacing w:line="240" w:lineRule="auto"/>
              <w:ind w:firstLine="0"/>
              <w:rPr>
                <w:rFonts w:cs="Times New Roman"/>
                <w:b/>
                <w:sz w:val="22"/>
                <w:lang w:val="ru-RU"/>
              </w:rPr>
            </w:pPr>
            <w:r>
              <w:rPr>
                <w:rFonts w:cs="Times New Roman"/>
                <w:sz w:val="22"/>
                <w:lang w:val="ru-RU"/>
              </w:rPr>
              <w:t xml:space="preserve">Об утверждении Положения о порядке деятельности органов местного самоуправления по правовому просвещению и правовому информированию на территории муниципального образования «Муниципальный округ </w:t>
            </w:r>
            <w:proofErr w:type="spellStart"/>
            <w:r>
              <w:rPr>
                <w:rFonts w:cs="Times New Roman"/>
                <w:sz w:val="22"/>
                <w:lang w:val="ru-RU"/>
              </w:rPr>
              <w:t>Глазовский</w:t>
            </w:r>
            <w:proofErr w:type="spellEnd"/>
            <w:r>
              <w:rPr>
                <w:rFonts w:cs="Times New Roman"/>
                <w:sz w:val="22"/>
                <w:lang w:val="ru-RU"/>
              </w:rPr>
              <w:t xml:space="preserve"> район Удмуртской Республики»</w:t>
            </w:r>
          </w:p>
          <w:p w:rsidR="005F17AC" w:rsidRDefault="005F17AC">
            <w:pPr>
              <w:tabs>
                <w:tab w:val="left" w:pos="7575"/>
              </w:tabs>
              <w:ind w:firstLine="634"/>
              <w:jc w:val="both"/>
              <w:rPr>
                <w:i/>
                <w:sz w:val="22"/>
                <w:u w:val="single"/>
                <w:lang w:eastAsia="en-US"/>
              </w:rPr>
            </w:pPr>
            <w:r>
              <w:rPr>
                <w:i/>
                <w:sz w:val="22"/>
                <w:u w:val="single"/>
                <w:lang w:eastAsia="en-US"/>
              </w:rPr>
              <w:t>Докладчик:</w:t>
            </w:r>
          </w:p>
          <w:p w:rsidR="005F17AC" w:rsidRDefault="005F17AC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i/>
                <w:color w:val="000000"/>
                <w:sz w:val="22"/>
                <w:shd w:val="clear" w:color="auto" w:fill="FFFFFF"/>
                <w:lang w:eastAsia="en-US"/>
              </w:rPr>
              <w:t>Русских Марина Викторовна, начальник отдела правовой и кадровой работы Аппарата</w:t>
            </w:r>
          </w:p>
        </w:tc>
      </w:tr>
      <w:tr w:rsidR="005F17AC" w:rsidTr="005F17AC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17AC" w:rsidRDefault="005F17AC" w:rsidP="00D56822">
            <w:pPr>
              <w:pStyle w:val="a6"/>
              <w:numPr>
                <w:ilvl w:val="0"/>
                <w:numId w:val="22"/>
              </w:numPr>
              <w:ind w:left="0" w:firstLine="0"/>
              <w:rPr>
                <w:sz w:val="22"/>
                <w:lang w:eastAsia="en-US"/>
              </w:rPr>
            </w:pPr>
          </w:p>
        </w:tc>
        <w:tc>
          <w:tcPr>
            <w:tcW w:w="9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17AC" w:rsidRDefault="005F17AC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О внесении изменений в решение Совета депутатов муниципального образования « Об утверждении Положения о почетных званиях и наградах, порядке их присвоения и награждения в муниципальном образовании «Муниципальный округ </w:t>
            </w:r>
            <w:proofErr w:type="spellStart"/>
            <w:r>
              <w:rPr>
                <w:sz w:val="22"/>
                <w:lang w:eastAsia="en-US"/>
              </w:rPr>
              <w:t>Глазовский</w:t>
            </w:r>
            <w:proofErr w:type="spellEnd"/>
            <w:r>
              <w:rPr>
                <w:sz w:val="22"/>
                <w:lang w:eastAsia="en-US"/>
              </w:rPr>
              <w:t xml:space="preserve"> район Удмуртской Республики»</w:t>
            </w:r>
          </w:p>
          <w:p w:rsidR="005F17AC" w:rsidRDefault="005F17AC">
            <w:pPr>
              <w:tabs>
                <w:tab w:val="left" w:pos="7575"/>
              </w:tabs>
              <w:ind w:firstLine="634"/>
              <w:jc w:val="both"/>
              <w:rPr>
                <w:i/>
                <w:sz w:val="22"/>
                <w:u w:val="single"/>
                <w:lang w:eastAsia="en-US"/>
              </w:rPr>
            </w:pPr>
            <w:r>
              <w:rPr>
                <w:i/>
                <w:sz w:val="22"/>
                <w:u w:val="single"/>
                <w:lang w:eastAsia="en-US"/>
              </w:rPr>
              <w:t>Докладчик:</w:t>
            </w:r>
          </w:p>
          <w:p w:rsidR="005F17AC" w:rsidRDefault="005F17AC">
            <w:pPr>
              <w:tabs>
                <w:tab w:val="left" w:pos="7575"/>
              </w:tabs>
              <w:jc w:val="both"/>
              <w:rPr>
                <w:i/>
                <w:sz w:val="22"/>
                <w:u w:val="single"/>
                <w:lang w:eastAsia="en-US"/>
              </w:rPr>
            </w:pPr>
            <w:r>
              <w:rPr>
                <w:i/>
                <w:color w:val="000000"/>
                <w:sz w:val="22"/>
                <w:shd w:val="clear" w:color="auto" w:fill="FFFFFF"/>
                <w:lang w:eastAsia="en-US"/>
              </w:rPr>
              <w:t>Русских Марина Викторовна, начальник отдела правовой и кадровой работы Аппарата</w:t>
            </w:r>
          </w:p>
        </w:tc>
      </w:tr>
      <w:tr w:rsidR="005F17AC" w:rsidTr="005F17AC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17AC" w:rsidRDefault="005F17AC" w:rsidP="00D56822">
            <w:pPr>
              <w:pStyle w:val="a6"/>
              <w:numPr>
                <w:ilvl w:val="0"/>
                <w:numId w:val="22"/>
              </w:numPr>
              <w:ind w:left="0" w:firstLine="0"/>
              <w:rPr>
                <w:sz w:val="22"/>
                <w:lang w:eastAsia="en-US"/>
              </w:rPr>
            </w:pPr>
          </w:p>
        </w:tc>
        <w:tc>
          <w:tcPr>
            <w:tcW w:w="9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17AC" w:rsidRDefault="005F17AC">
            <w:pPr>
              <w:jc w:val="both"/>
              <w:rPr>
                <w:bCs/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Об утверждении Положения о предоставлении дополнительных гарантий лицам, замещающим выборные муниципальные должности, муниципальным служащим и служащим, замещающим должности, не отнесенные  к муниципальным должностям в органах местного самоуправления  муниципального образования «Муниципальный округ </w:t>
            </w:r>
            <w:proofErr w:type="spellStart"/>
            <w:r>
              <w:rPr>
                <w:sz w:val="22"/>
                <w:lang w:eastAsia="en-US"/>
              </w:rPr>
              <w:t>Глазовский</w:t>
            </w:r>
            <w:proofErr w:type="spellEnd"/>
            <w:r>
              <w:rPr>
                <w:sz w:val="22"/>
                <w:lang w:eastAsia="en-US"/>
              </w:rPr>
              <w:t xml:space="preserve"> район Удмуртской Республики» </w:t>
            </w:r>
          </w:p>
          <w:p w:rsidR="005F17AC" w:rsidRDefault="005F17AC">
            <w:pPr>
              <w:tabs>
                <w:tab w:val="left" w:pos="7575"/>
              </w:tabs>
              <w:ind w:firstLine="634"/>
              <w:jc w:val="both"/>
              <w:rPr>
                <w:i/>
                <w:sz w:val="22"/>
                <w:u w:val="single"/>
                <w:lang w:eastAsia="en-US"/>
              </w:rPr>
            </w:pPr>
            <w:r>
              <w:rPr>
                <w:i/>
                <w:sz w:val="22"/>
                <w:u w:val="single"/>
                <w:lang w:eastAsia="en-US"/>
              </w:rPr>
              <w:t>Докладчик:</w:t>
            </w:r>
          </w:p>
          <w:p w:rsidR="005F17AC" w:rsidRDefault="005F17AC">
            <w:pPr>
              <w:tabs>
                <w:tab w:val="left" w:pos="7575"/>
              </w:tabs>
              <w:jc w:val="both"/>
              <w:rPr>
                <w:i/>
                <w:sz w:val="22"/>
                <w:u w:val="single"/>
                <w:lang w:eastAsia="en-US"/>
              </w:rPr>
            </w:pPr>
            <w:r>
              <w:rPr>
                <w:i/>
                <w:color w:val="000000"/>
                <w:sz w:val="22"/>
                <w:shd w:val="clear" w:color="auto" w:fill="FFFFFF"/>
                <w:lang w:eastAsia="en-US"/>
              </w:rPr>
              <w:t>Русских Марина Викторовна, начальник отдела правовой и кадровой работы Аппарата</w:t>
            </w:r>
          </w:p>
        </w:tc>
      </w:tr>
      <w:tr w:rsidR="005F17AC" w:rsidTr="005F17AC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17AC" w:rsidRDefault="005F17AC" w:rsidP="00D56822">
            <w:pPr>
              <w:pStyle w:val="a6"/>
              <w:numPr>
                <w:ilvl w:val="0"/>
                <w:numId w:val="22"/>
              </w:numPr>
              <w:ind w:left="0" w:firstLine="0"/>
              <w:rPr>
                <w:sz w:val="22"/>
                <w:lang w:eastAsia="en-US"/>
              </w:rPr>
            </w:pPr>
          </w:p>
        </w:tc>
        <w:tc>
          <w:tcPr>
            <w:tcW w:w="9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17AC" w:rsidRDefault="005F17AC">
            <w:pPr>
              <w:tabs>
                <w:tab w:val="left" w:pos="7575"/>
              </w:tabs>
              <w:jc w:val="both"/>
              <w:rPr>
                <w:rStyle w:val="ab"/>
                <w:b w:val="0"/>
                <w:color w:val="000000"/>
                <w:shd w:val="clear" w:color="auto" w:fill="FFFFFF"/>
              </w:rPr>
            </w:pPr>
            <w:r w:rsidRPr="008D0BB8">
              <w:rPr>
                <w:rStyle w:val="ab"/>
                <w:b w:val="0"/>
                <w:color w:val="000000"/>
                <w:sz w:val="22"/>
                <w:shd w:val="clear" w:color="auto" w:fill="FFFFFF"/>
                <w:lang w:eastAsia="en-US"/>
              </w:rPr>
              <w:t xml:space="preserve">О внесении изменений в решение Совета депутатов от 19.11.2021 № 59 «Об утверждении Положения об оплате труда выборных должностных лиц органов местного самоуправления муниципального образования «Муниципальный округ </w:t>
            </w:r>
            <w:proofErr w:type="spellStart"/>
            <w:r w:rsidRPr="008D0BB8">
              <w:rPr>
                <w:rStyle w:val="ab"/>
                <w:b w:val="0"/>
                <w:color w:val="000000"/>
                <w:sz w:val="22"/>
                <w:shd w:val="clear" w:color="auto" w:fill="FFFFFF"/>
                <w:lang w:eastAsia="en-US"/>
              </w:rPr>
              <w:t>Глазовский</w:t>
            </w:r>
            <w:proofErr w:type="spellEnd"/>
            <w:r w:rsidRPr="008D0BB8">
              <w:rPr>
                <w:rStyle w:val="ab"/>
                <w:b w:val="0"/>
                <w:color w:val="000000"/>
                <w:sz w:val="22"/>
                <w:shd w:val="clear" w:color="auto" w:fill="FFFFFF"/>
                <w:lang w:eastAsia="en-US"/>
              </w:rPr>
              <w:t xml:space="preserve"> район Удмуртской Республики», осуществляющих свои полномочия на постоянной основе</w:t>
            </w:r>
          </w:p>
          <w:p w:rsidR="005F17AC" w:rsidRDefault="005F17AC">
            <w:pPr>
              <w:tabs>
                <w:tab w:val="left" w:pos="7575"/>
              </w:tabs>
              <w:ind w:firstLine="634"/>
              <w:jc w:val="both"/>
              <w:rPr>
                <w:i/>
                <w:u w:val="single"/>
              </w:rPr>
            </w:pPr>
            <w:r>
              <w:rPr>
                <w:i/>
                <w:sz w:val="22"/>
                <w:u w:val="single"/>
                <w:lang w:eastAsia="en-US"/>
              </w:rPr>
              <w:t>Докладчик:</w:t>
            </w:r>
          </w:p>
          <w:p w:rsidR="005F17AC" w:rsidRDefault="005F17AC">
            <w:pPr>
              <w:tabs>
                <w:tab w:val="left" w:pos="7575"/>
              </w:tabs>
              <w:jc w:val="both"/>
              <w:rPr>
                <w:i/>
                <w:sz w:val="22"/>
                <w:u w:val="single"/>
                <w:lang w:eastAsia="en-US"/>
              </w:rPr>
            </w:pPr>
            <w:r>
              <w:rPr>
                <w:i/>
                <w:color w:val="000000"/>
                <w:sz w:val="22"/>
                <w:shd w:val="clear" w:color="auto" w:fill="FFFFFF"/>
                <w:lang w:eastAsia="en-US"/>
              </w:rPr>
              <w:t>Русских Марина Викторовна, начальник отдела правовой и кадровой работы Аппарата</w:t>
            </w:r>
          </w:p>
        </w:tc>
      </w:tr>
      <w:tr w:rsidR="005F17AC" w:rsidTr="005F17AC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17AC" w:rsidRDefault="005F17AC" w:rsidP="00D56822">
            <w:pPr>
              <w:pStyle w:val="a6"/>
              <w:numPr>
                <w:ilvl w:val="0"/>
                <w:numId w:val="22"/>
              </w:numPr>
              <w:ind w:left="0" w:firstLine="0"/>
              <w:rPr>
                <w:sz w:val="22"/>
                <w:lang w:eastAsia="en-US"/>
              </w:rPr>
            </w:pPr>
          </w:p>
        </w:tc>
        <w:tc>
          <w:tcPr>
            <w:tcW w:w="9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17AC" w:rsidRPr="008D0BB8" w:rsidRDefault="005F17AC">
            <w:pPr>
              <w:jc w:val="both"/>
              <w:rPr>
                <w:rStyle w:val="ab"/>
                <w:b w:val="0"/>
                <w:color w:val="000000"/>
                <w:shd w:val="clear" w:color="auto" w:fill="FFFFFF"/>
              </w:rPr>
            </w:pPr>
            <w:r w:rsidRPr="008D0BB8">
              <w:rPr>
                <w:rStyle w:val="ab"/>
                <w:b w:val="0"/>
                <w:color w:val="000000"/>
                <w:sz w:val="22"/>
                <w:shd w:val="clear" w:color="auto" w:fill="FFFFFF"/>
                <w:lang w:eastAsia="en-US"/>
              </w:rPr>
              <w:t xml:space="preserve">О внесении изменений в решение Совета депутатов муниципального образования «Муниципальный     округ </w:t>
            </w:r>
            <w:proofErr w:type="spellStart"/>
            <w:r w:rsidRPr="008D0BB8">
              <w:rPr>
                <w:rStyle w:val="ab"/>
                <w:b w:val="0"/>
                <w:color w:val="000000"/>
                <w:sz w:val="22"/>
                <w:shd w:val="clear" w:color="auto" w:fill="FFFFFF"/>
                <w:lang w:eastAsia="en-US"/>
              </w:rPr>
              <w:t>Глазовский</w:t>
            </w:r>
            <w:proofErr w:type="spellEnd"/>
            <w:r w:rsidRPr="008D0BB8">
              <w:rPr>
                <w:rStyle w:val="ab"/>
                <w:b w:val="0"/>
                <w:color w:val="000000"/>
                <w:sz w:val="22"/>
                <w:shd w:val="clear" w:color="auto" w:fill="FFFFFF"/>
                <w:lang w:eastAsia="en-US"/>
              </w:rPr>
              <w:t xml:space="preserve"> район Удмуртской Республики» от 02.12.2021 № 78 «Об утверждении Положения об оплате труда муниципальных служащих органов местного самоуправления муниципального образования «Муниципальный округ </w:t>
            </w:r>
            <w:proofErr w:type="spellStart"/>
            <w:r w:rsidRPr="008D0BB8">
              <w:rPr>
                <w:rStyle w:val="ab"/>
                <w:b w:val="0"/>
                <w:color w:val="000000"/>
                <w:sz w:val="22"/>
                <w:shd w:val="clear" w:color="auto" w:fill="FFFFFF"/>
                <w:lang w:eastAsia="en-US"/>
              </w:rPr>
              <w:t>Глазовский</w:t>
            </w:r>
            <w:proofErr w:type="spellEnd"/>
            <w:r w:rsidRPr="008D0BB8">
              <w:rPr>
                <w:rStyle w:val="ab"/>
                <w:b w:val="0"/>
                <w:color w:val="000000"/>
                <w:sz w:val="22"/>
                <w:shd w:val="clear" w:color="auto" w:fill="FFFFFF"/>
                <w:lang w:eastAsia="en-US"/>
              </w:rPr>
              <w:t xml:space="preserve"> район Удмуртской Республики»</w:t>
            </w:r>
          </w:p>
          <w:p w:rsidR="005F17AC" w:rsidRDefault="005F17AC">
            <w:pPr>
              <w:tabs>
                <w:tab w:val="left" w:pos="7575"/>
              </w:tabs>
              <w:ind w:firstLine="634"/>
              <w:jc w:val="both"/>
              <w:rPr>
                <w:i/>
                <w:u w:val="single"/>
              </w:rPr>
            </w:pPr>
            <w:r>
              <w:rPr>
                <w:i/>
                <w:sz w:val="22"/>
                <w:u w:val="single"/>
                <w:lang w:eastAsia="en-US"/>
              </w:rPr>
              <w:t>Докладчик:</w:t>
            </w:r>
          </w:p>
          <w:p w:rsidR="005F17AC" w:rsidRDefault="005F17AC">
            <w:pPr>
              <w:jc w:val="both"/>
              <w:rPr>
                <w:i/>
                <w:sz w:val="22"/>
                <w:lang w:eastAsia="en-US"/>
              </w:rPr>
            </w:pPr>
            <w:r>
              <w:rPr>
                <w:i/>
                <w:color w:val="000000"/>
                <w:sz w:val="22"/>
                <w:shd w:val="clear" w:color="auto" w:fill="FFFFFF"/>
                <w:lang w:eastAsia="en-US"/>
              </w:rPr>
              <w:t>Русских Марина Викторовна, начальник отдела правовой и кадровой работы Аппарата</w:t>
            </w:r>
          </w:p>
        </w:tc>
      </w:tr>
      <w:tr w:rsidR="005F17AC" w:rsidTr="005F17AC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17AC" w:rsidRDefault="005F17AC" w:rsidP="00D56822">
            <w:pPr>
              <w:pStyle w:val="a6"/>
              <w:numPr>
                <w:ilvl w:val="0"/>
                <w:numId w:val="22"/>
              </w:numPr>
              <w:ind w:left="0" w:firstLine="0"/>
              <w:rPr>
                <w:sz w:val="22"/>
                <w:lang w:eastAsia="en-US"/>
              </w:rPr>
            </w:pPr>
          </w:p>
        </w:tc>
        <w:tc>
          <w:tcPr>
            <w:tcW w:w="9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17AC" w:rsidRDefault="005F17AC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x-none"/>
              </w:rPr>
              <w:t xml:space="preserve">О внесении изменений </w:t>
            </w:r>
            <w:r>
              <w:rPr>
                <w:sz w:val="22"/>
                <w:lang w:eastAsia="en-US"/>
              </w:rPr>
              <w:t xml:space="preserve">в решение Совета депутатов муниципального образования «Муниципальный округ </w:t>
            </w:r>
            <w:proofErr w:type="spellStart"/>
            <w:r>
              <w:rPr>
                <w:sz w:val="22"/>
                <w:lang w:eastAsia="en-US"/>
              </w:rPr>
              <w:t>Глазовский</w:t>
            </w:r>
            <w:proofErr w:type="spellEnd"/>
            <w:r>
              <w:rPr>
                <w:sz w:val="22"/>
                <w:lang w:eastAsia="en-US"/>
              </w:rPr>
              <w:t xml:space="preserve"> район Удмуртской Республики»  от 31 марта 2022 года №160 «О мерах по обеспечению устойчивого развития экономики в условиях </w:t>
            </w:r>
            <w:proofErr w:type="spellStart"/>
            <w:r>
              <w:rPr>
                <w:sz w:val="22"/>
                <w:lang w:eastAsia="en-US"/>
              </w:rPr>
              <w:t>санкционных</w:t>
            </w:r>
            <w:proofErr w:type="spellEnd"/>
            <w:r>
              <w:rPr>
                <w:sz w:val="22"/>
                <w:lang w:eastAsia="en-US"/>
              </w:rPr>
              <w:t xml:space="preserve"> ограничений и запретов</w:t>
            </w:r>
          </w:p>
          <w:p w:rsidR="005F17AC" w:rsidRDefault="005F17AC">
            <w:pPr>
              <w:tabs>
                <w:tab w:val="left" w:pos="7575"/>
              </w:tabs>
              <w:ind w:firstLine="634"/>
              <w:jc w:val="both"/>
              <w:rPr>
                <w:i/>
                <w:sz w:val="22"/>
                <w:u w:val="single"/>
                <w:lang w:eastAsia="en-US"/>
              </w:rPr>
            </w:pPr>
            <w:r>
              <w:rPr>
                <w:sz w:val="22"/>
                <w:lang w:eastAsia="en-US"/>
              </w:rPr>
              <w:t xml:space="preserve">  </w:t>
            </w:r>
            <w:r>
              <w:rPr>
                <w:i/>
                <w:sz w:val="22"/>
                <w:u w:val="single"/>
                <w:lang w:eastAsia="en-US"/>
              </w:rPr>
              <w:t>Докладчик:</w:t>
            </w:r>
          </w:p>
          <w:p w:rsidR="005F17AC" w:rsidRDefault="005F17AC">
            <w:pPr>
              <w:jc w:val="both"/>
              <w:rPr>
                <w:i/>
                <w:sz w:val="22"/>
                <w:lang w:eastAsia="en-US"/>
              </w:rPr>
            </w:pPr>
            <w:r>
              <w:rPr>
                <w:bCs/>
                <w:i/>
                <w:sz w:val="22"/>
                <w:lang w:eastAsia="en-US"/>
              </w:rPr>
              <w:t xml:space="preserve">Буров Сергей Леонидович, Председатель Совета депутатов муниципального образования «Муниципальный округ </w:t>
            </w:r>
            <w:proofErr w:type="spellStart"/>
            <w:r>
              <w:rPr>
                <w:bCs/>
                <w:i/>
                <w:sz w:val="22"/>
                <w:lang w:eastAsia="en-US"/>
              </w:rPr>
              <w:t>Глазовский</w:t>
            </w:r>
            <w:proofErr w:type="spellEnd"/>
            <w:r>
              <w:rPr>
                <w:bCs/>
                <w:i/>
                <w:sz w:val="22"/>
                <w:lang w:eastAsia="en-US"/>
              </w:rPr>
              <w:t xml:space="preserve"> район Удмуртской Республики»</w:t>
            </w:r>
          </w:p>
        </w:tc>
      </w:tr>
      <w:tr w:rsidR="005F17AC" w:rsidTr="005F17AC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17AC" w:rsidRDefault="005F17AC" w:rsidP="00D56822">
            <w:pPr>
              <w:pStyle w:val="a6"/>
              <w:numPr>
                <w:ilvl w:val="0"/>
                <w:numId w:val="22"/>
              </w:numPr>
              <w:ind w:left="0" w:firstLine="0"/>
              <w:rPr>
                <w:sz w:val="22"/>
                <w:lang w:eastAsia="en-US"/>
              </w:rPr>
            </w:pPr>
          </w:p>
        </w:tc>
        <w:tc>
          <w:tcPr>
            <w:tcW w:w="9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17AC" w:rsidRDefault="005F17AC">
            <w:pPr>
              <w:jc w:val="both"/>
              <w:rPr>
                <w:rFonts w:eastAsia="Batang"/>
                <w:sz w:val="22"/>
                <w:lang w:eastAsia="en-US"/>
              </w:rPr>
            </w:pPr>
            <w:r>
              <w:rPr>
                <w:rFonts w:eastAsia="Batang"/>
                <w:sz w:val="22"/>
                <w:lang w:eastAsia="en-US"/>
              </w:rPr>
              <w:t xml:space="preserve">Об утверждении учетной нормы площади жилого помещения и нормы предоставления площади жилого помещения по договору социального найма на территории муниципального  </w:t>
            </w:r>
            <w:r>
              <w:rPr>
                <w:rFonts w:eastAsia="Batang"/>
                <w:bCs/>
                <w:sz w:val="22"/>
                <w:lang w:eastAsia="en-US"/>
              </w:rPr>
              <w:t xml:space="preserve">образования </w:t>
            </w:r>
            <w:r>
              <w:rPr>
                <w:rFonts w:eastAsia="Batang"/>
                <w:sz w:val="22"/>
                <w:lang w:eastAsia="en-US"/>
              </w:rPr>
              <w:t xml:space="preserve">«Муниципальный округ </w:t>
            </w:r>
            <w:proofErr w:type="spellStart"/>
            <w:r>
              <w:rPr>
                <w:rFonts w:eastAsia="Batang"/>
                <w:sz w:val="22"/>
                <w:lang w:eastAsia="en-US"/>
              </w:rPr>
              <w:t>Глазовский</w:t>
            </w:r>
            <w:proofErr w:type="spellEnd"/>
            <w:r>
              <w:rPr>
                <w:rFonts w:eastAsia="Batang"/>
                <w:sz w:val="22"/>
                <w:lang w:eastAsia="en-US"/>
              </w:rPr>
              <w:t xml:space="preserve"> район Удмуртской Республики»    </w:t>
            </w:r>
          </w:p>
          <w:p w:rsidR="005F17AC" w:rsidRDefault="005F17AC">
            <w:pPr>
              <w:tabs>
                <w:tab w:val="left" w:pos="7575"/>
              </w:tabs>
              <w:ind w:firstLine="634"/>
              <w:jc w:val="both"/>
              <w:rPr>
                <w:i/>
                <w:sz w:val="22"/>
                <w:u w:val="single"/>
                <w:lang w:eastAsia="en-US"/>
              </w:rPr>
            </w:pPr>
            <w:r>
              <w:rPr>
                <w:i/>
                <w:sz w:val="22"/>
                <w:u w:val="single"/>
                <w:lang w:eastAsia="en-US"/>
              </w:rPr>
              <w:t>Докладчик:</w:t>
            </w:r>
          </w:p>
          <w:p w:rsidR="005F17AC" w:rsidRDefault="005F17AC">
            <w:pPr>
              <w:jc w:val="both"/>
              <w:rPr>
                <w:i/>
                <w:sz w:val="22"/>
                <w:lang w:eastAsia="en-US"/>
              </w:rPr>
            </w:pPr>
            <w:r>
              <w:rPr>
                <w:i/>
                <w:sz w:val="22"/>
                <w:lang w:eastAsia="en-US"/>
              </w:rPr>
              <w:t>Федорова Вероника Владимировна, главный специалист-эксперт отдела ЖКХ</w:t>
            </w:r>
          </w:p>
        </w:tc>
      </w:tr>
      <w:tr w:rsidR="005F17AC" w:rsidTr="005F17AC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17AC" w:rsidRDefault="005F17AC" w:rsidP="00D56822">
            <w:pPr>
              <w:pStyle w:val="a6"/>
              <w:numPr>
                <w:ilvl w:val="0"/>
                <w:numId w:val="22"/>
              </w:numPr>
              <w:ind w:left="0" w:firstLine="0"/>
              <w:rPr>
                <w:sz w:val="22"/>
                <w:lang w:eastAsia="en-US"/>
              </w:rPr>
            </w:pPr>
          </w:p>
        </w:tc>
        <w:tc>
          <w:tcPr>
            <w:tcW w:w="9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17AC" w:rsidRDefault="005F17AC">
            <w:pPr>
              <w:pStyle w:val="21"/>
              <w:spacing w:line="240" w:lineRule="auto"/>
              <w:ind w:firstLine="0"/>
              <w:rPr>
                <w:rFonts w:cs="Times New Roman"/>
                <w:sz w:val="22"/>
                <w:lang w:val="ru-RU" w:eastAsia="ru-RU"/>
              </w:rPr>
            </w:pPr>
            <w:r>
              <w:rPr>
                <w:rFonts w:cs="Times New Roman"/>
                <w:sz w:val="22"/>
              </w:rPr>
              <w:t>О</w:t>
            </w:r>
            <w:r>
              <w:rPr>
                <w:rFonts w:cs="Times New Roman"/>
                <w:sz w:val="22"/>
                <w:lang w:val="ru-RU"/>
              </w:rPr>
              <w:t>б</w:t>
            </w:r>
            <w:r>
              <w:rPr>
                <w:rFonts w:cs="Times New Roman"/>
                <w:sz w:val="22"/>
              </w:rPr>
              <w:t xml:space="preserve"> </w:t>
            </w:r>
            <w:r>
              <w:rPr>
                <w:rFonts w:cs="Times New Roman"/>
                <w:sz w:val="22"/>
                <w:lang w:eastAsia="ru-RU"/>
              </w:rPr>
              <w:t>участи</w:t>
            </w:r>
            <w:r>
              <w:rPr>
                <w:rFonts w:cs="Times New Roman"/>
                <w:sz w:val="22"/>
                <w:lang w:val="ru-RU" w:eastAsia="ru-RU"/>
              </w:rPr>
              <w:t>и</w:t>
            </w:r>
            <w:r>
              <w:rPr>
                <w:rFonts w:cs="Times New Roman"/>
                <w:sz w:val="22"/>
                <w:lang w:eastAsia="ru-RU"/>
              </w:rPr>
              <w:t xml:space="preserve"> в конкурсном отборе инициативных проектов</w:t>
            </w:r>
            <w:r>
              <w:rPr>
                <w:rFonts w:cs="Times New Roman"/>
                <w:sz w:val="22"/>
                <w:lang w:val="ru-RU" w:eastAsia="ru-RU"/>
              </w:rPr>
              <w:t xml:space="preserve"> муниципального образования «Муниципальный округ </w:t>
            </w:r>
            <w:proofErr w:type="spellStart"/>
            <w:r>
              <w:rPr>
                <w:rFonts w:cs="Times New Roman"/>
                <w:sz w:val="22"/>
                <w:lang w:val="ru-RU" w:eastAsia="ru-RU"/>
              </w:rPr>
              <w:t>Глазовский</w:t>
            </w:r>
            <w:proofErr w:type="spellEnd"/>
            <w:r>
              <w:rPr>
                <w:rFonts w:cs="Times New Roman"/>
                <w:sz w:val="22"/>
                <w:lang w:val="ru-RU" w:eastAsia="ru-RU"/>
              </w:rPr>
              <w:t xml:space="preserve"> район Удмуртской Республики», </w:t>
            </w:r>
            <w:r>
              <w:rPr>
                <w:rFonts w:cs="Times New Roman"/>
                <w:sz w:val="22"/>
                <w:lang w:eastAsia="ru-RU"/>
              </w:rPr>
              <w:t>выдвигаемых для получения финансовой поддержки за счет межбюджетных трансфертов из бюджета Удмуртской Республики</w:t>
            </w:r>
          </w:p>
          <w:p w:rsidR="005F17AC" w:rsidRDefault="005F17AC">
            <w:pPr>
              <w:tabs>
                <w:tab w:val="left" w:pos="7575"/>
              </w:tabs>
              <w:ind w:firstLine="634"/>
              <w:jc w:val="both"/>
              <w:rPr>
                <w:i/>
                <w:sz w:val="22"/>
                <w:u w:val="single"/>
                <w:lang w:eastAsia="en-US"/>
              </w:rPr>
            </w:pPr>
            <w:r>
              <w:rPr>
                <w:i/>
                <w:sz w:val="22"/>
                <w:u w:val="single"/>
                <w:lang w:eastAsia="en-US"/>
              </w:rPr>
              <w:t>Докладчик:</w:t>
            </w:r>
          </w:p>
          <w:p w:rsidR="005F17AC" w:rsidRDefault="005F17AC">
            <w:pPr>
              <w:pStyle w:val="21"/>
              <w:spacing w:line="240" w:lineRule="auto"/>
              <w:ind w:firstLine="0"/>
              <w:rPr>
                <w:rFonts w:cs="Times New Roman"/>
                <w:bCs/>
                <w:i/>
                <w:sz w:val="22"/>
                <w:lang w:val="ru-RU"/>
              </w:rPr>
            </w:pPr>
            <w:proofErr w:type="spellStart"/>
            <w:r>
              <w:rPr>
                <w:bCs/>
                <w:i/>
                <w:szCs w:val="24"/>
              </w:rPr>
              <w:t>Барсегян</w:t>
            </w:r>
            <w:proofErr w:type="spellEnd"/>
            <w:r>
              <w:rPr>
                <w:bCs/>
                <w:i/>
                <w:szCs w:val="24"/>
              </w:rPr>
              <w:t xml:space="preserve"> Ольга Николаевна, начальник сектора по проектной деятельности</w:t>
            </w:r>
            <w:r>
              <w:rPr>
                <w:rFonts w:cs="Times New Roman"/>
                <w:bCs/>
                <w:i/>
                <w:sz w:val="22"/>
                <w:lang w:val="ru-RU"/>
              </w:rPr>
              <w:t xml:space="preserve"> </w:t>
            </w:r>
          </w:p>
        </w:tc>
      </w:tr>
      <w:tr w:rsidR="005F17AC" w:rsidTr="005F17AC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17AC" w:rsidRDefault="005F17AC" w:rsidP="00D56822">
            <w:pPr>
              <w:pStyle w:val="a6"/>
              <w:numPr>
                <w:ilvl w:val="0"/>
                <w:numId w:val="22"/>
              </w:numPr>
              <w:ind w:left="0" w:firstLine="0"/>
              <w:rPr>
                <w:sz w:val="22"/>
                <w:lang w:eastAsia="en-US"/>
              </w:rPr>
            </w:pPr>
          </w:p>
        </w:tc>
        <w:tc>
          <w:tcPr>
            <w:tcW w:w="9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17AC" w:rsidRDefault="005F17AC">
            <w:pPr>
              <w:jc w:val="both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 xml:space="preserve">О внесении изменений в решение Совета депутатов муниципального образования «Муниципальный округ </w:t>
            </w:r>
            <w:proofErr w:type="spellStart"/>
            <w:r>
              <w:rPr>
                <w:sz w:val="22"/>
                <w:lang w:eastAsia="en-US"/>
              </w:rPr>
              <w:t>Глазовский</w:t>
            </w:r>
            <w:proofErr w:type="spellEnd"/>
            <w:r>
              <w:rPr>
                <w:sz w:val="22"/>
                <w:lang w:eastAsia="en-US"/>
              </w:rPr>
              <w:t xml:space="preserve"> район Удмуртской Республики» от 23 декабря 2021 </w:t>
            </w:r>
            <w:r>
              <w:rPr>
                <w:sz w:val="22"/>
                <w:lang w:eastAsia="en-US"/>
              </w:rPr>
              <w:lastRenderedPageBreak/>
              <w:t xml:space="preserve">года №92 «О бюджете муниципального образования «Муниципальный округ </w:t>
            </w:r>
            <w:proofErr w:type="spellStart"/>
            <w:r>
              <w:rPr>
                <w:sz w:val="22"/>
                <w:lang w:eastAsia="en-US"/>
              </w:rPr>
              <w:t>Глазовский</w:t>
            </w:r>
            <w:proofErr w:type="spellEnd"/>
            <w:r>
              <w:rPr>
                <w:sz w:val="22"/>
                <w:lang w:eastAsia="en-US"/>
              </w:rPr>
              <w:t xml:space="preserve"> район Удмуртской Республики» на 2022 год и на плановый период 2023 и 2024 годов» (в редакции решений Совета депутатов муниципального образования «Муниципальный округ </w:t>
            </w:r>
            <w:proofErr w:type="spellStart"/>
            <w:r>
              <w:rPr>
                <w:sz w:val="22"/>
                <w:lang w:eastAsia="en-US"/>
              </w:rPr>
              <w:t>Глазовский</w:t>
            </w:r>
            <w:proofErr w:type="spellEnd"/>
            <w:r>
              <w:rPr>
                <w:sz w:val="22"/>
                <w:lang w:eastAsia="en-US"/>
              </w:rPr>
              <w:t xml:space="preserve"> район Удмуртской Республики» от 27.01.2022 №120, от 24.02.2022</w:t>
            </w:r>
            <w:proofErr w:type="gramEnd"/>
            <w:r>
              <w:rPr>
                <w:sz w:val="22"/>
                <w:lang w:eastAsia="en-US"/>
              </w:rPr>
              <w:t xml:space="preserve"> №</w:t>
            </w:r>
            <w:proofErr w:type="gramStart"/>
            <w:r>
              <w:rPr>
                <w:sz w:val="22"/>
                <w:lang w:eastAsia="en-US"/>
              </w:rPr>
              <w:t>142, от 31.03.2022 №168, от 28.04.2022 №189, от 26.05.2022 №220, от 28.07.2022 №229, от 25.08.2022 №233, от 26.10.2022 №250, от 24.11.2022 №258)»</w:t>
            </w:r>
            <w:proofErr w:type="gramEnd"/>
          </w:p>
          <w:p w:rsidR="005F17AC" w:rsidRDefault="005F17AC">
            <w:pPr>
              <w:tabs>
                <w:tab w:val="left" w:pos="7575"/>
              </w:tabs>
              <w:ind w:firstLine="634"/>
              <w:jc w:val="both"/>
              <w:rPr>
                <w:i/>
                <w:sz w:val="22"/>
                <w:u w:val="single"/>
                <w:lang w:eastAsia="en-US"/>
              </w:rPr>
            </w:pPr>
            <w:r>
              <w:rPr>
                <w:i/>
                <w:sz w:val="22"/>
                <w:u w:val="single"/>
                <w:lang w:eastAsia="en-US"/>
              </w:rPr>
              <w:t>Докладчик:</w:t>
            </w:r>
          </w:p>
          <w:p w:rsidR="005F17AC" w:rsidRDefault="005F17AC">
            <w:pPr>
              <w:jc w:val="both"/>
              <w:rPr>
                <w:b/>
                <w:sz w:val="22"/>
                <w:lang w:eastAsia="en-US"/>
              </w:rPr>
            </w:pPr>
            <w:proofErr w:type="spellStart"/>
            <w:r>
              <w:rPr>
                <w:bCs/>
                <w:i/>
                <w:sz w:val="22"/>
                <w:lang w:eastAsia="en-US"/>
              </w:rPr>
              <w:t>Поздеева</w:t>
            </w:r>
            <w:proofErr w:type="spellEnd"/>
            <w:r>
              <w:rPr>
                <w:bCs/>
                <w:i/>
                <w:sz w:val="22"/>
                <w:lang w:eastAsia="en-US"/>
              </w:rPr>
              <w:t xml:space="preserve"> Надежда Николаевна, начальник Управления финансов Администрации </w:t>
            </w:r>
            <w:proofErr w:type="spellStart"/>
            <w:r>
              <w:rPr>
                <w:bCs/>
                <w:i/>
                <w:sz w:val="22"/>
                <w:lang w:eastAsia="en-US"/>
              </w:rPr>
              <w:t>Глазовского</w:t>
            </w:r>
            <w:proofErr w:type="spellEnd"/>
            <w:r>
              <w:rPr>
                <w:bCs/>
                <w:i/>
                <w:sz w:val="22"/>
                <w:lang w:eastAsia="en-US"/>
              </w:rPr>
              <w:t xml:space="preserve"> района</w:t>
            </w:r>
          </w:p>
        </w:tc>
      </w:tr>
      <w:tr w:rsidR="005F17AC" w:rsidTr="005F17AC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17AC" w:rsidRDefault="005F17AC" w:rsidP="00D56822">
            <w:pPr>
              <w:pStyle w:val="a6"/>
              <w:numPr>
                <w:ilvl w:val="0"/>
                <w:numId w:val="22"/>
              </w:numPr>
              <w:ind w:left="0" w:firstLine="0"/>
              <w:jc w:val="center"/>
              <w:rPr>
                <w:sz w:val="22"/>
                <w:lang w:eastAsia="en-US"/>
              </w:rPr>
            </w:pPr>
          </w:p>
        </w:tc>
        <w:tc>
          <w:tcPr>
            <w:tcW w:w="9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17AC" w:rsidRDefault="005F17AC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Об утверждении заключения по результатам публичных слушаний по проекту решения Совета депутатов муниципального образования «Муниципальный округ </w:t>
            </w:r>
            <w:proofErr w:type="spellStart"/>
            <w:r>
              <w:rPr>
                <w:sz w:val="22"/>
                <w:lang w:eastAsia="en-US"/>
              </w:rPr>
              <w:t>Глазовский</w:t>
            </w:r>
            <w:proofErr w:type="spellEnd"/>
            <w:r>
              <w:rPr>
                <w:sz w:val="22"/>
                <w:lang w:eastAsia="en-US"/>
              </w:rPr>
              <w:t xml:space="preserve"> район Удмуртской Республики» «О бюджете муниципального образования «Муниципальный округ </w:t>
            </w:r>
            <w:proofErr w:type="spellStart"/>
            <w:r>
              <w:rPr>
                <w:sz w:val="22"/>
                <w:lang w:eastAsia="en-US"/>
              </w:rPr>
              <w:t>Глазовский</w:t>
            </w:r>
            <w:proofErr w:type="spellEnd"/>
            <w:r>
              <w:rPr>
                <w:sz w:val="22"/>
                <w:lang w:eastAsia="en-US"/>
              </w:rPr>
              <w:t xml:space="preserve"> район Удмуртской Республики» на 2023 год и на плановый период 2024 и 2025 годов»</w:t>
            </w:r>
          </w:p>
          <w:p w:rsidR="005F17AC" w:rsidRDefault="005F17AC">
            <w:pPr>
              <w:tabs>
                <w:tab w:val="left" w:pos="7575"/>
              </w:tabs>
              <w:ind w:firstLine="634"/>
              <w:jc w:val="both"/>
              <w:rPr>
                <w:i/>
                <w:sz w:val="22"/>
                <w:u w:val="single"/>
                <w:lang w:eastAsia="en-US"/>
              </w:rPr>
            </w:pPr>
            <w:r>
              <w:rPr>
                <w:i/>
                <w:sz w:val="22"/>
                <w:u w:val="single"/>
                <w:lang w:eastAsia="en-US"/>
              </w:rPr>
              <w:t>Докладчик:</w:t>
            </w:r>
          </w:p>
          <w:p w:rsidR="005F17AC" w:rsidRDefault="005F17AC">
            <w:pPr>
              <w:jc w:val="both"/>
              <w:rPr>
                <w:sz w:val="22"/>
                <w:lang w:eastAsia="en-US"/>
              </w:rPr>
            </w:pPr>
            <w:proofErr w:type="spellStart"/>
            <w:r>
              <w:rPr>
                <w:bCs/>
                <w:i/>
                <w:sz w:val="22"/>
                <w:lang w:eastAsia="en-US"/>
              </w:rPr>
              <w:t>Поздеева</w:t>
            </w:r>
            <w:proofErr w:type="spellEnd"/>
            <w:r>
              <w:rPr>
                <w:bCs/>
                <w:i/>
                <w:sz w:val="22"/>
                <w:lang w:eastAsia="en-US"/>
              </w:rPr>
              <w:t xml:space="preserve"> Надежда Николаевна, начальник Управления финансов Администрации </w:t>
            </w:r>
            <w:proofErr w:type="spellStart"/>
            <w:r>
              <w:rPr>
                <w:bCs/>
                <w:i/>
                <w:sz w:val="22"/>
                <w:lang w:eastAsia="en-US"/>
              </w:rPr>
              <w:t>Глазовского</w:t>
            </w:r>
            <w:proofErr w:type="spellEnd"/>
            <w:r>
              <w:rPr>
                <w:bCs/>
                <w:i/>
                <w:sz w:val="22"/>
                <w:lang w:eastAsia="en-US"/>
              </w:rPr>
              <w:t xml:space="preserve"> района</w:t>
            </w:r>
          </w:p>
        </w:tc>
      </w:tr>
      <w:tr w:rsidR="005F17AC" w:rsidTr="005F17AC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17AC" w:rsidRDefault="005F17AC" w:rsidP="00D56822">
            <w:pPr>
              <w:pStyle w:val="a6"/>
              <w:numPr>
                <w:ilvl w:val="0"/>
                <w:numId w:val="22"/>
              </w:numPr>
              <w:ind w:left="0" w:firstLine="0"/>
              <w:jc w:val="center"/>
              <w:rPr>
                <w:sz w:val="22"/>
                <w:lang w:eastAsia="en-US"/>
              </w:rPr>
            </w:pPr>
          </w:p>
        </w:tc>
        <w:tc>
          <w:tcPr>
            <w:tcW w:w="9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17AC" w:rsidRDefault="005F17AC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О бюджете муниципального образования «Муниципальный округ </w:t>
            </w:r>
            <w:proofErr w:type="spellStart"/>
            <w:r>
              <w:rPr>
                <w:sz w:val="22"/>
                <w:lang w:eastAsia="en-US"/>
              </w:rPr>
              <w:t>Глазовский</w:t>
            </w:r>
            <w:proofErr w:type="spellEnd"/>
            <w:r>
              <w:rPr>
                <w:sz w:val="22"/>
                <w:lang w:eastAsia="en-US"/>
              </w:rPr>
              <w:t xml:space="preserve"> район Удмуртской Республики» на 2023 год и на плановый период 2024 и 2025 годов»</w:t>
            </w:r>
          </w:p>
          <w:p w:rsidR="005F17AC" w:rsidRDefault="005F17AC">
            <w:pPr>
              <w:tabs>
                <w:tab w:val="left" w:pos="7575"/>
              </w:tabs>
              <w:ind w:firstLine="634"/>
              <w:jc w:val="both"/>
              <w:rPr>
                <w:i/>
                <w:sz w:val="22"/>
                <w:u w:val="single"/>
                <w:lang w:eastAsia="en-US"/>
              </w:rPr>
            </w:pPr>
            <w:r>
              <w:rPr>
                <w:i/>
                <w:sz w:val="22"/>
                <w:u w:val="single"/>
                <w:lang w:eastAsia="en-US"/>
              </w:rPr>
              <w:t>Докладчик:</w:t>
            </w:r>
          </w:p>
          <w:p w:rsidR="005F17AC" w:rsidRDefault="005F17AC">
            <w:pPr>
              <w:jc w:val="both"/>
              <w:rPr>
                <w:sz w:val="22"/>
                <w:lang w:eastAsia="en-US"/>
              </w:rPr>
            </w:pPr>
            <w:proofErr w:type="spellStart"/>
            <w:r>
              <w:rPr>
                <w:bCs/>
                <w:i/>
                <w:sz w:val="22"/>
                <w:lang w:eastAsia="en-US"/>
              </w:rPr>
              <w:t>Поздеева</w:t>
            </w:r>
            <w:proofErr w:type="spellEnd"/>
            <w:r>
              <w:rPr>
                <w:bCs/>
                <w:i/>
                <w:sz w:val="22"/>
                <w:lang w:eastAsia="en-US"/>
              </w:rPr>
              <w:t xml:space="preserve"> Надежда Николаевна, начальник Управления финансов Администрации </w:t>
            </w:r>
            <w:proofErr w:type="spellStart"/>
            <w:r>
              <w:rPr>
                <w:bCs/>
                <w:i/>
                <w:sz w:val="22"/>
                <w:lang w:eastAsia="en-US"/>
              </w:rPr>
              <w:t>Глазовского</w:t>
            </w:r>
            <w:proofErr w:type="spellEnd"/>
            <w:r>
              <w:rPr>
                <w:bCs/>
                <w:i/>
                <w:sz w:val="22"/>
                <w:lang w:eastAsia="en-US"/>
              </w:rPr>
              <w:t xml:space="preserve"> района</w:t>
            </w:r>
          </w:p>
        </w:tc>
      </w:tr>
      <w:tr w:rsidR="005F17AC" w:rsidTr="005F17AC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17AC" w:rsidRDefault="005F17AC" w:rsidP="00D56822">
            <w:pPr>
              <w:pStyle w:val="a6"/>
              <w:numPr>
                <w:ilvl w:val="0"/>
                <w:numId w:val="22"/>
              </w:numPr>
              <w:ind w:left="0" w:firstLine="0"/>
              <w:rPr>
                <w:sz w:val="22"/>
                <w:lang w:eastAsia="en-US"/>
              </w:rPr>
            </w:pPr>
          </w:p>
        </w:tc>
        <w:tc>
          <w:tcPr>
            <w:tcW w:w="9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17AC" w:rsidRDefault="005F17AC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Об утверждении плана работы Совета депутатов муниципального образования «Муниципальный округ </w:t>
            </w:r>
            <w:proofErr w:type="spellStart"/>
            <w:r>
              <w:rPr>
                <w:sz w:val="22"/>
                <w:lang w:eastAsia="en-US"/>
              </w:rPr>
              <w:t>Глазовский</w:t>
            </w:r>
            <w:proofErr w:type="spellEnd"/>
            <w:r>
              <w:rPr>
                <w:sz w:val="22"/>
                <w:lang w:eastAsia="en-US"/>
              </w:rPr>
              <w:t xml:space="preserve"> район Удмуртской Республики» на 2023 год</w:t>
            </w:r>
          </w:p>
          <w:p w:rsidR="005F17AC" w:rsidRDefault="005F17AC">
            <w:pPr>
              <w:tabs>
                <w:tab w:val="left" w:pos="7575"/>
              </w:tabs>
              <w:ind w:firstLine="634"/>
              <w:jc w:val="both"/>
              <w:rPr>
                <w:i/>
                <w:sz w:val="22"/>
                <w:u w:val="single"/>
                <w:lang w:eastAsia="en-US"/>
              </w:rPr>
            </w:pPr>
            <w:r>
              <w:rPr>
                <w:i/>
                <w:sz w:val="22"/>
                <w:u w:val="single"/>
                <w:lang w:eastAsia="en-US"/>
              </w:rPr>
              <w:t>Докладчик:</w:t>
            </w:r>
          </w:p>
          <w:p w:rsidR="005F17AC" w:rsidRDefault="005F17AC">
            <w:pPr>
              <w:spacing w:line="276" w:lineRule="auto"/>
              <w:jc w:val="both"/>
              <w:rPr>
                <w:sz w:val="22"/>
                <w:lang w:eastAsia="en-US"/>
              </w:rPr>
            </w:pPr>
            <w:r>
              <w:rPr>
                <w:bCs/>
                <w:i/>
                <w:sz w:val="22"/>
                <w:lang w:eastAsia="en-US"/>
              </w:rPr>
              <w:t xml:space="preserve">Буров Сергей Леонидович, Председатель Совета депутатов муниципального образования «Муниципальный округ </w:t>
            </w:r>
            <w:proofErr w:type="spellStart"/>
            <w:r>
              <w:rPr>
                <w:bCs/>
                <w:i/>
                <w:sz w:val="22"/>
                <w:lang w:eastAsia="en-US"/>
              </w:rPr>
              <w:t>Глазовский</w:t>
            </w:r>
            <w:proofErr w:type="spellEnd"/>
            <w:r>
              <w:rPr>
                <w:bCs/>
                <w:i/>
                <w:sz w:val="22"/>
                <w:lang w:eastAsia="en-US"/>
              </w:rPr>
              <w:t xml:space="preserve"> район Удмуртской Республики»</w:t>
            </w:r>
          </w:p>
        </w:tc>
      </w:tr>
      <w:tr w:rsidR="005F17AC" w:rsidTr="005F17AC">
        <w:tc>
          <w:tcPr>
            <w:tcW w:w="613" w:type="dxa"/>
          </w:tcPr>
          <w:p w:rsidR="005F17AC" w:rsidRDefault="005F17AC" w:rsidP="00503DCF">
            <w:pPr>
              <w:pStyle w:val="a6"/>
              <w:numPr>
                <w:ilvl w:val="0"/>
                <w:numId w:val="22"/>
              </w:numPr>
              <w:ind w:left="0" w:firstLine="0"/>
              <w:rPr>
                <w:sz w:val="22"/>
                <w:lang w:eastAsia="en-US"/>
              </w:rPr>
            </w:pPr>
          </w:p>
        </w:tc>
        <w:tc>
          <w:tcPr>
            <w:tcW w:w="9134" w:type="dxa"/>
            <w:hideMark/>
          </w:tcPr>
          <w:p w:rsidR="005F17AC" w:rsidRDefault="005F17AC" w:rsidP="00503DCF">
            <w:pPr>
              <w:pStyle w:val="2"/>
              <w:keepNext w:val="0"/>
              <w:autoSpaceDE w:val="0"/>
              <w:autoSpaceDN w:val="0"/>
              <w:adjustRightInd w:val="0"/>
              <w:outlineLvl w:val="1"/>
              <w:rPr>
                <w:rFonts w:eastAsia="Calibri"/>
                <w:bCs/>
                <w:sz w:val="22"/>
                <w:lang w:eastAsia="en-US"/>
              </w:rPr>
            </w:pPr>
            <w:r>
              <w:rPr>
                <w:bCs/>
                <w:sz w:val="22"/>
                <w:lang w:eastAsia="en-US"/>
              </w:rPr>
              <w:t xml:space="preserve">Об утверждении Положения о порядке предоставления служебных жилых помещений  специализированного жилищного фонда муниципального образования «Муниципальный округ </w:t>
            </w:r>
            <w:proofErr w:type="spellStart"/>
            <w:r>
              <w:rPr>
                <w:bCs/>
                <w:sz w:val="22"/>
                <w:lang w:eastAsia="en-US"/>
              </w:rPr>
              <w:t>Глазовский</w:t>
            </w:r>
            <w:proofErr w:type="spellEnd"/>
            <w:r>
              <w:rPr>
                <w:bCs/>
                <w:sz w:val="22"/>
                <w:lang w:eastAsia="en-US"/>
              </w:rPr>
              <w:t xml:space="preserve"> район Удмуртской Республики»</w:t>
            </w:r>
          </w:p>
          <w:p w:rsidR="005F17AC" w:rsidRDefault="005F17AC" w:rsidP="00503DCF">
            <w:pPr>
              <w:tabs>
                <w:tab w:val="left" w:pos="7575"/>
              </w:tabs>
              <w:ind w:firstLine="634"/>
              <w:jc w:val="both"/>
              <w:rPr>
                <w:i/>
                <w:sz w:val="22"/>
                <w:u w:val="single"/>
                <w:lang w:eastAsia="en-US"/>
              </w:rPr>
            </w:pPr>
            <w:r>
              <w:rPr>
                <w:i/>
                <w:sz w:val="22"/>
                <w:u w:val="single"/>
                <w:lang w:eastAsia="en-US"/>
              </w:rPr>
              <w:t>Докладчик:</w:t>
            </w:r>
          </w:p>
          <w:p w:rsidR="005F17AC" w:rsidRDefault="005F17AC" w:rsidP="00503DCF">
            <w:pPr>
              <w:jc w:val="both"/>
              <w:rPr>
                <w:sz w:val="22"/>
                <w:lang w:eastAsia="en-US"/>
              </w:rPr>
            </w:pPr>
            <w:r>
              <w:rPr>
                <w:i/>
                <w:sz w:val="22"/>
                <w:lang w:eastAsia="en-US"/>
              </w:rPr>
              <w:t>Федорова Вероника Владимировна, главный специалист-эксперт отдела ЖКХ</w:t>
            </w:r>
          </w:p>
        </w:tc>
      </w:tr>
    </w:tbl>
    <w:p w:rsidR="00560465" w:rsidRDefault="00560465"/>
    <w:p w:rsidR="00560465" w:rsidRDefault="00560465" w:rsidP="001510F2"/>
    <w:sectPr w:rsidR="00560465" w:rsidSect="009A0E13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F71"/>
    <w:multiLevelType w:val="hybridMultilevel"/>
    <w:tmpl w:val="CB422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14865"/>
    <w:multiLevelType w:val="hybridMultilevel"/>
    <w:tmpl w:val="39585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C7291"/>
    <w:multiLevelType w:val="hybridMultilevel"/>
    <w:tmpl w:val="D882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C5CC7"/>
    <w:multiLevelType w:val="hybridMultilevel"/>
    <w:tmpl w:val="028292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9B4880"/>
    <w:multiLevelType w:val="hybridMultilevel"/>
    <w:tmpl w:val="1660E9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CF0955"/>
    <w:multiLevelType w:val="hybridMultilevel"/>
    <w:tmpl w:val="46D83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12E12"/>
    <w:multiLevelType w:val="hybridMultilevel"/>
    <w:tmpl w:val="2A9850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E6C88"/>
    <w:multiLevelType w:val="hybridMultilevel"/>
    <w:tmpl w:val="BA920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B1955"/>
    <w:multiLevelType w:val="hybridMultilevel"/>
    <w:tmpl w:val="EA72A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FA7013"/>
    <w:multiLevelType w:val="hybridMultilevel"/>
    <w:tmpl w:val="92E01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FA1465"/>
    <w:multiLevelType w:val="hybridMultilevel"/>
    <w:tmpl w:val="1CD6A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349E9"/>
    <w:multiLevelType w:val="hybridMultilevel"/>
    <w:tmpl w:val="716A5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5A7F9E"/>
    <w:multiLevelType w:val="hybridMultilevel"/>
    <w:tmpl w:val="6E60D2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F46DB2"/>
    <w:multiLevelType w:val="hybridMultilevel"/>
    <w:tmpl w:val="229E6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2A4B5F"/>
    <w:multiLevelType w:val="hybridMultilevel"/>
    <w:tmpl w:val="8F6CA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7A5C95"/>
    <w:multiLevelType w:val="hybridMultilevel"/>
    <w:tmpl w:val="99A62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C15370"/>
    <w:multiLevelType w:val="hybridMultilevel"/>
    <w:tmpl w:val="8D160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FD2F63"/>
    <w:multiLevelType w:val="hybridMultilevel"/>
    <w:tmpl w:val="3140D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05369E"/>
    <w:multiLevelType w:val="hybridMultilevel"/>
    <w:tmpl w:val="FBFA3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439E1"/>
    <w:multiLevelType w:val="hybridMultilevel"/>
    <w:tmpl w:val="6F825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4"/>
  </w:num>
  <w:num w:numId="5">
    <w:abstractNumId w:val="18"/>
  </w:num>
  <w:num w:numId="6">
    <w:abstractNumId w:val="7"/>
  </w:num>
  <w:num w:numId="7">
    <w:abstractNumId w:val="2"/>
  </w:num>
  <w:num w:numId="8">
    <w:abstractNumId w:val="4"/>
  </w:num>
  <w:num w:numId="9">
    <w:abstractNumId w:val="10"/>
  </w:num>
  <w:num w:numId="10">
    <w:abstractNumId w:val="9"/>
  </w:num>
  <w:num w:numId="11">
    <w:abstractNumId w:val="17"/>
  </w:num>
  <w:num w:numId="12">
    <w:abstractNumId w:val="12"/>
  </w:num>
  <w:num w:numId="13">
    <w:abstractNumId w:val="6"/>
  </w:num>
  <w:num w:numId="14">
    <w:abstractNumId w:val="3"/>
  </w:num>
  <w:num w:numId="15">
    <w:abstractNumId w:val="1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3"/>
  </w:num>
  <w:num w:numId="19">
    <w:abstractNumId w:val="5"/>
  </w:num>
  <w:num w:numId="20">
    <w:abstractNumId w:val="11"/>
  </w:num>
  <w:num w:numId="21">
    <w:abstractNumId w:val="15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BB4"/>
    <w:rsid w:val="000109AB"/>
    <w:rsid w:val="00016DC3"/>
    <w:rsid w:val="000348D0"/>
    <w:rsid w:val="00044542"/>
    <w:rsid w:val="00057E1F"/>
    <w:rsid w:val="0006362F"/>
    <w:rsid w:val="00067150"/>
    <w:rsid w:val="00071232"/>
    <w:rsid w:val="00082B74"/>
    <w:rsid w:val="00092D29"/>
    <w:rsid w:val="000961E5"/>
    <w:rsid w:val="000A67FE"/>
    <w:rsid w:val="000A6AC9"/>
    <w:rsid w:val="000B7F6E"/>
    <w:rsid w:val="000C01E6"/>
    <w:rsid w:val="000D4B5D"/>
    <w:rsid w:val="000F4A8A"/>
    <w:rsid w:val="001143B3"/>
    <w:rsid w:val="001510F2"/>
    <w:rsid w:val="00187A35"/>
    <w:rsid w:val="00196111"/>
    <w:rsid w:val="001B4FDC"/>
    <w:rsid w:val="001C13DB"/>
    <w:rsid w:val="001D1F70"/>
    <w:rsid w:val="001F0DB1"/>
    <w:rsid w:val="002068DD"/>
    <w:rsid w:val="00211B44"/>
    <w:rsid w:val="00224D41"/>
    <w:rsid w:val="002304AF"/>
    <w:rsid w:val="00251F2C"/>
    <w:rsid w:val="002568A8"/>
    <w:rsid w:val="0026718A"/>
    <w:rsid w:val="002713CE"/>
    <w:rsid w:val="002744E2"/>
    <w:rsid w:val="002752C3"/>
    <w:rsid w:val="002819F3"/>
    <w:rsid w:val="002A6FDC"/>
    <w:rsid w:val="002C65F8"/>
    <w:rsid w:val="002D06C2"/>
    <w:rsid w:val="002E3236"/>
    <w:rsid w:val="002E4EB6"/>
    <w:rsid w:val="00302D49"/>
    <w:rsid w:val="00317EE2"/>
    <w:rsid w:val="003323A7"/>
    <w:rsid w:val="00333CC9"/>
    <w:rsid w:val="00337256"/>
    <w:rsid w:val="0034057C"/>
    <w:rsid w:val="00367245"/>
    <w:rsid w:val="00376B5B"/>
    <w:rsid w:val="00383E34"/>
    <w:rsid w:val="0038591B"/>
    <w:rsid w:val="003F53D1"/>
    <w:rsid w:val="00413030"/>
    <w:rsid w:val="00431D4D"/>
    <w:rsid w:val="00444D48"/>
    <w:rsid w:val="00445F6D"/>
    <w:rsid w:val="0047113F"/>
    <w:rsid w:val="004746B2"/>
    <w:rsid w:val="00487FB6"/>
    <w:rsid w:val="00491526"/>
    <w:rsid w:val="004A32C0"/>
    <w:rsid w:val="004A473E"/>
    <w:rsid w:val="004B378C"/>
    <w:rsid w:val="004C6010"/>
    <w:rsid w:val="004C7B18"/>
    <w:rsid w:val="004D16EB"/>
    <w:rsid w:val="004E615D"/>
    <w:rsid w:val="004F21B6"/>
    <w:rsid w:val="00503DCF"/>
    <w:rsid w:val="00505E7C"/>
    <w:rsid w:val="00506B98"/>
    <w:rsid w:val="00510CE6"/>
    <w:rsid w:val="00550D6B"/>
    <w:rsid w:val="00555F19"/>
    <w:rsid w:val="00556D0E"/>
    <w:rsid w:val="00560465"/>
    <w:rsid w:val="0057491D"/>
    <w:rsid w:val="005804A1"/>
    <w:rsid w:val="005824C5"/>
    <w:rsid w:val="0059252B"/>
    <w:rsid w:val="005975CB"/>
    <w:rsid w:val="005A1336"/>
    <w:rsid w:val="005B014B"/>
    <w:rsid w:val="005E1573"/>
    <w:rsid w:val="005F040C"/>
    <w:rsid w:val="005F17AC"/>
    <w:rsid w:val="005F5809"/>
    <w:rsid w:val="005F725F"/>
    <w:rsid w:val="00617E3A"/>
    <w:rsid w:val="00626664"/>
    <w:rsid w:val="00635DEE"/>
    <w:rsid w:val="00646393"/>
    <w:rsid w:val="0065269F"/>
    <w:rsid w:val="00654365"/>
    <w:rsid w:val="00694204"/>
    <w:rsid w:val="006A3C83"/>
    <w:rsid w:val="006B00DA"/>
    <w:rsid w:val="006B561F"/>
    <w:rsid w:val="006C3CE9"/>
    <w:rsid w:val="006C529A"/>
    <w:rsid w:val="006C7EB1"/>
    <w:rsid w:val="006F1A69"/>
    <w:rsid w:val="00707D38"/>
    <w:rsid w:val="00721A58"/>
    <w:rsid w:val="00722A95"/>
    <w:rsid w:val="00723BB4"/>
    <w:rsid w:val="007249A8"/>
    <w:rsid w:val="007276AD"/>
    <w:rsid w:val="00757CC8"/>
    <w:rsid w:val="0076463D"/>
    <w:rsid w:val="00767432"/>
    <w:rsid w:val="00776FBE"/>
    <w:rsid w:val="007B3A54"/>
    <w:rsid w:val="007B735E"/>
    <w:rsid w:val="007D1720"/>
    <w:rsid w:val="007D7863"/>
    <w:rsid w:val="00810038"/>
    <w:rsid w:val="00810868"/>
    <w:rsid w:val="008109BE"/>
    <w:rsid w:val="0082562D"/>
    <w:rsid w:val="00836AD1"/>
    <w:rsid w:val="00847D89"/>
    <w:rsid w:val="008509CF"/>
    <w:rsid w:val="0086390C"/>
    <w:rsid w:val="008826E5"/>
    <w:rsid w:val="00896288"/>
    <w:rsid w:val="008A1D7D"/>
    <w:rsid w:val="008A4834"/>
    <w:rsid w:val="008A6257"/>
    <w:rsid w:val="008C2D8C"/>
    <w:rsid w:val="008C6E50"/>
    <w:rsid w:val="008D0BB8"/>
    <w:rsid w:val="008D32FF"/>
    <w:rsid w:val="008F79D9"/>
    <w:rsid w:val="00931020"/>
    <w:rsid w:val="00944046"/>
    <w:rsid w:val="0097077A"/>
    <w:rsid w:val="00976F52"/>
    <w:rsid w:val="009825C7"/>
    <w:rsid w:val="00995442"/>
    <w:rsid w:val="009A0E13"/>
    <w:rsid w:val="009E3D38"/>
    <w:rsid w:val="009F62EE"/>
    <w:rsid w:val="00A171A7"/>
    <w:rsid w:val="00A33053"/>
    <w:rsid w:val="00A649ED"/>
    <w:rsid w:val="00A80DF1"/>
    <w:rsid w:val="00A81559"/>
    <w:rsid w:val="00A9111E"/>
    <w:rsid w:val="00AA7F78"/>
    <w:rsid w:val="00AB4ADE"/>
    <w:rsid w:val="00AB666F"/>
    <w:rsid w:val="00AC096C"/>
    <w:rsid w:val="00AC0F71"/>
    <w:rsid w:val="00AC566F"/>
    <w:rsid w:val="00AD0282"/>
    <w:rsid w:val="00AD08F3"/>
    <w:rsid w:val="00AE7B62"/>
    <w:rsid w:val="00AF1A59"/>
    <w:rsid w:val="00B100DF"/>
    <w:rsid w:val="00B20E7C"/>
    <w:rsid w:val="00B4480D"/>
    <w:rsid w:val="00B471EE"/>
    <w:rsid w:val="00B502BC"/>
    <w:rsid w:val="00B72611"/>
    <w:rsid w:val="00B72A26"/>
    <w:rsid w:val="00B94D7D"/>
    <w:rsid w:val="00BA396C"/>
    <w:rsid w:val="00BB6606"/>
    <w:rsid w:val="00BB6E9D"/>
    <w:rsid w:val="00BC06DA"/>
    <w:rsid w:val="00BC1540"/>
    <w:rsid w:val="00BE14FD"/>
    <w:rsid w:val="00BE5735"/>
    <w:rsid w:val="00BF1582"/>
    <w:rsid w:val="00BF1A34"/>
    <w:rsid w:val="00BF3A62"/>
    <w:rsid w:val="00BF62D2"/>
    <w:rsid w:val="00C14CAC"/>
    <w:rsid w:val="00C379AB"/>
    <w:rsid w:val="00C477DA"/>
    <w:rsid w:val="00C56D99"/>
    <w:rsid w:val="00C61FE9"/>
    <w:rsid w:val="00C801CF"/>
    <w:rsid w:val="00CB518C"/>
    <w:rsid w:val="00CB7028"/>
    <w:rsid w:val="00CC0CE5"/>
    <w:rsid w:val="00CF191F"/>
    <w:rsid w:val="00CF3FE1"/>
    <w:rsid w:val="00CF6AEE"/>
    <w:rsid w:val="00CF738C"/>
    <w:rsid w:val="00D115A1"/>
    <w:rsid w:val="00D16748"/>
    <w:rsid w:val="00D31001"/>
    <w:rsid w:val="00D35532"/>
    <w:rsid w:val="00D36072"/>
    <w:rsid w:val="00D42AEB"/>
    <w:rsid w:val="00D56822"/>
    <w:rsid w:val="00D717A9"/>
    <w:rsid w:val="00D757E8"/>
    <w:rsid w:val="00D767B6"/>
    <w:rsid w:val="00D9236D"/>
    <w:rsid w:val="00D93733"/>
    <w:rsid w:val="00DB313B"/>
    <w:rsid w:val="00DD1EE6"/>
    <w:rsid w:val="00DE04AB"/>
    <w:rsid w:val="00E02305"/>
    <w:rsid w:val="00E137E5"/>
    <w:rsid w:val="00E21ABB"/>
    <w:rsid w:val="00E33284"/>
    <w:rsid w:val="00E45FEE"/>
    <w:rsid w:val="00E54CDA"/>
    <w:rsid w:val="00E80EDC"/>
    <w:rsid w:val="00E818F3"/>
    <w:rsid w:val="00E81B73"/>
    <w:rsid w:val="00E87C29"/>
    <w:rsid w:val="00EC7B16"/>
    <w:rsid w:val="00ED6B23"/>
    <w:rsid w:val="00EE0DB3"/>
    <w:rsid w:val="00F02ECB"/>
    <w:rsid w:val="00F10B5D"/>
    <w:rsid w:val="00F2166A"/>
    <w:rsid w:val="00F328E9"/>
    <w:rsid w:val="00F345FF"/>
    <w:rsid w:val="00F3488C"/>
    <w:rsid w:val="00F41153"/>
    <w:rsid w:val="00F4623D"/>
    <w:rsid w:val="00F514A6"/>
    <w:rsid w:val="00F51773"/>
    <w:rsid w:val="00F51D98"/>
    <w:rsid w:val="00F60957"/>
    <w:rsid w:val="00F60BE1"/>
    <w:rsid w:val="00F64165"/>
    <w:rsid w:val="00F6540F"/>
    <w:rsid w:val="00F6646A"/>
    <w:rsid w:val="00F755C5"/>
    <w:rsid w:val="00F83557"/>
    <w:rsid w:val="00F9170A"/>
    <w:rsid w:val="00FA491C"/>
    <w:rsid w:val="00FD09DD"/>
    <w:rsid w:val="00FD2448"/>
    <w:rsid w:val="00FD636C"/>
    <w:rsid w:val="00FE4605"/>
    <w:rsid w:val="00FF0386"/>
    <w:rsid w:val="00FF1112"/>
    <w:rsid w:val="00FF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D49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1CF"/>
    <w:pPr>
      <w:jc w:val="center"/>
    </w:pPr>
    <w:rPr>
      <w:b/>
      <w:sz w:val="22"/>
    </w:rPr>
  </w:style>
  <w:style w:type="character" w:customStyle="1" w:styleId="a4">
    <w:name w:val="Название Знак"/>
    <w:basedOn w:val="a0"/>
    <w:link w:val="a3"/>
    <w:rsid w:val="00C801CF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rsid w:val="00302D4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60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60465"/>
    <w:pPr>
      <w:ind w:left="720"/>
      <w:contextualSpacing/>
    </w:pPr>
  </w:style>
  <w:style w:type="paragraph" w:styleId="a7">
    <w:name w:val="Body Text"/>
    <w:basedOn w:val="a"/>
    <w:link w:val="a8"/>
    <w:rsid w:val="00DE04AB"/>
    <w:pPr>
      <w:jc w:val="both"/>
    </w:pPr>
  </w:style>
  <w:style w:type="character" w:customStyle="1" w:styleId="a8">
    <w:name w:val="Основной текст Знак"/>
    <w:basedOn w:val="a0"/>
    <w:link w:val="a7"/>
    <w:rsid w:val="00DE04AB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2C65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a9">
    <w:name w:val="Знак Знак Знак Знак"/>
    <w:basedOn w:val="a"/>
    <w:rsid w:val="002304AF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customStyle="1" w:styleId="21">
    <w:name w:val="Основной текст с отступом 21"/>
    <w:basedOn w:val="a"/>
    <w:rsid w:val="00491526"/>
    <w:pPr>
      <w:suppressAutoHyphens/>
      <w:spacing w:line="360" w:lineRule="auto"/>
      <w:ind w:firstLine="708"/>
      <w:jc w:val="both"/>
    </w:pPr>
    <w:rPr>
      <w:rFonts w:cs="Calibri"/>
      <w:lang w:val="x-none" w:eastAsia="ar-SA"/>
    </w:rPr>
  </w:style>
  <w:style w:type="character" w:customStyle="1" w:styleId="FontStyle27">
    <w:name w:val="Font Style27"/>
    <w:uiPriority w:val="99"/>
    <w:rsid w:val="00491526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a">
    <w:name w:val="No Spacing"/>
    <w:uiPriority w:val="1"/>
    <w:qFormat/>
    <w:rsid w:val="00FF1F38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E137E5"/>
    <w:rPr>
      <w:b/>
      <w:bCs/>
    </w:rPr>
  </w:style>
  <w:style w:type="paragraph" w:customStyle="1" w:styleId="ConsPlusNormal">
    <w:name w:val="ConsPlusNormal"/>
    <w:uiPriority w:val="99"/>
    <w:rsid w:val="00626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5">
    <w:name w:val="Font Style15"/>
    <w:uiPriority w:val="99"/>
    <w:rsid w:val="0007123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D49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1CF"/>
    <w:pPr>
      <w:jc w:val="center"/>
    </w:pPr>
    <w:rPr>
      <w:b/>
      <w:sz w:val="22"/>
    </w:rPr>
  </w:style>
  <w:style w:type="character" w:customStyle="1" w:styleId="a4">
    <w:name w:val="Название Знак"/>
    <w:basedOn w:val="a0"/>
    <w:link w:val="a3"/>
    <w:rsid w:val="00C801CF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rsid w:val="00302D4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60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60465"/>
    <w:pPr>
      <w:ind w:left="720"/>
      <w:contextualSpacing/>
    </w:pPr>
  </w:style>
  <w:style w:type="paragraph" w:styleId="a7">
    <w:name w:val="Body Text"/>
    <w:basedOn w:val="a"/>
    <w:link w:val="a8"/>
    <w:rsid w:val="00DE04AB"/>
    <w:pPr>
      <w:jc w:val="both"/>
    </w:pPr>
  </w:style>
  <w:style w:type="character" w:customStyle="1" w:styleId="a8">
    <w:name w:val="Основной текст Знак"/>
    <w:basedOn w:val="a0"/>
    <w:link w:val="a7"/>
    <w:rsid w:val="00DE04AB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2C65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a9">
    <w:name w:val="Знак Знак Знак Знак"/>
    <w:basedOn w:val="a"/>
    <w:rsid w:val="002304AF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customStyle="1" w:styleId="21">
    <w:name w:val="Основной текст с отступом 21"/>
    <w:basedOn w:val="a"/>
    <w:rsid w:val="00491526"/>
    <w:pPr>
      <w:suppressAutoHyphens/>
      <w:spacing w:line="360" w:lineRule="auto"/>
      <w:ind w:firstLine="708"/>
      <w:jc w:val="both"/>
    </w:pPr>
    <w:rPr>
      <w:rFonts w:cs="Calibri"/>
      <w:lang w:val="x-none" w:eastAsia="ar-SA"/>
    </w:rPr>
  </w:style>
  <w:style w:type="character" w:customStyle="1" w:styleId="FontStyle27">
    <w:name w:val="Font Style27"/>
    <w:uiPriority w:val="99"/>
    <w:rsid w:val="00491526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a">
    <w:name w:val="No Spacing"/>
    <w:uiPriority w:val="1"/>
    <w:qFormat/>
    <w:rsid w:val="00FF1F38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E137E5"/>
    <w:rPr>
      <w:b/>
      <w:bCs/>
    </w:rPr>
  </w:style>
  <w:style w:type="paragraph" w:customStyle="1" w:styleId="ConsPlusNormal">
    <w:name w:val="ConsPlusNormal"/>
    <w:uiPriority w:val="99"/>
    <w:rsid w:val="00626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5">
    <w:name w:val="Font Style15"/>
    <w:uiPriority w:val="99"/>
    <w:rsid w:val="0007123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2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2022-12-20T12:41:00Z</cp:lastPrinted>
  <dcterms:created xsi:type="dcterms:W3CDTF">2022-12-21T10:24:00Z</dcterms:created>
  <dcterms:modified xsi:type="dcterms:W3CDTF">2022-12-21T10:24:00Z</dcterms:modified>
</cp:coreProperties>
</file>